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B4" w:rsidRPr="00FB2375" w:rsidRDefault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>КРИТЕРИЈУМИ ЗА ОЦЕЊИВАЊЕ</w:t>
      </w:r>
    </w:p>
    <w:p w:rsidR="00FB2375" w:rsidRDefault="00694CC1" w:rsidP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>ПРЕДМЕТ: СРПСКИ ЈЕЗИК</w:t>
      </w:r>
      <w:r w:rsidR="003864B1" w:rsidRPr="00FB2375">
        <w:rPr>
          <w:rFonts w:ascii="Times New Roman" w:hAnsi="Times New Roman" w:cs="Times New Roman"/>
          <w:b/>
        </w:rPr>
        <w:t xml:space="preserve"> И КЊИЖЕВНОСТ</w:t>
      </w:r>
    </w:p>
    <w:p w:rsidR="00694CC1" w:rsidRPr="00FB2375" w:rsidRDefault="00694CC1" w:rsidP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>Вреднује се :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теоријско знање ученика 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практична примена знања</w:t>
      </w:r>
    </w:p>
    <w:p w:rsidR="00694CC1" w:rsidRPr="001600C2" w:rsidRDefault="001600C2" w:rsidP="00694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самостална</w:t>
      </w:r>
      <w:proofErr w:type="gramEnd"/>
      <w:r>
        <w:rPr>
          <w:rFonts w:ascii="Times New Roman" w:hAnsi="Times New Roman" w:cs="Times New Roman"/>
        </w:rPr>
        <w:t xml:space="preserve"> анализа књижевнoуметничких </w:t>
      </w:r>
      <w:r w:rsidR="00694CC1" w:rsidRPr="00FB2375">
        <w:rPr>
          <w:rFonts w:ascii="Times New Roman" w:hAnsi="Times New Roman" w:cs="Times New Roman"/>
        </w:rPr>
        <w:t>текстова</w:t>
      </w:r>
      <w:r>
        <w:rPr>
          <w:rFonts w:ascii="Times New Roman" w:hAnsi="Times New Roman" w:cs="Times New Roman"/>
        </w:rPr>
        <w:t xml:space="preserve"> из домаће и школске лектире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 </w:t>
      </w:r>
      <w:proofErr w:type="gramStart"/>
      <w:r w:rsidRPr="00FB2375">
        <w:rPr>
          <w:rFonts w:ascii="Times New Roman" w:hAnsi="Times New Roman" w:cs="Times New Roman"/>
        </w:rPr>
        <w:t>познавање</w:t>
      </w:r>
      <w:proofErr w:type="gramEnd"/>
      <w:r w:rsidRPr="00FB2375">
        <w:rPr>
          <w:rFonts w:ascii="Times New Roman" w:hAnsi="Times New Roman" w:cs="Times New Roman"/>
        </w:rPr>
        <w:t xml:space="preserve"> и примена граматичких правила 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правилно стилско изражавање сопствених мисли и осећања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учешће и рад на часу </w:t>
      </w:r>
    </w:p>
    <w:p w:rsidR="00694CC1" w:rsidRPr="00FB2375" w:rsidRDefault="00694CC1" w:rsidP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>Оцењује се: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 усменим и писаним проверавањем усвојености градива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</w:t>
      </w:r>
      <w:proofErr w:type="gramStart"/>
      <w:r w:rsidRPr="00FB2375">
        <w:rPr>
          <w:rFonts w:ascii="Times New Roman" w:hAnsi="Times New Roman" w:cs="Times New Roman"/>
        </w:rPr>
        <w:t>описним</w:t>
      </w:r>
      <w:proofErr w:type="gramEnd"/>
      <w:r w:rsidRPr="00FB2375">
        <w:rPr>
          <w:rFonts w:ascii="Times New Roman" w:hAnsi="Times New Roman" w:cs="Times New Roman"/>
        </w:rPr>
        <w:t xml:space="preserve"> бел</w:t>
      </w:r>
      <w:r w:rsidR="007E52DE">
        <w:rPr>
          <w:rFonts w:ascii="Times New Roman" w:hAnsi="Times New Roman" w:cs="Times New Roman"/>
        </w:rPr>
        <w:t>ежењем активности ученика у ес-Д</w:t>
      </w:r>
      <w:r w:rsidRPr="00FB2375">
        <w:rPr>
          <w:rFonts w:ascii="Times New Roman" w:hAnsi="Times New Roman" w:cs="Times New Roman"/>
        </w:rPr>
        <w:t xml:space="preserve">невнику 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спровођењем самосталних истраживачких радова ( учешће у </w:t>
      </w:r>
      <w:r w:rsidR="00846B07">
        <w:rPr>
          <w:rFonts w:ascii="Times New Roman" w:hAnsi="Times New Roman" w:cs="Times New Roman"/>
        </w:rPr>
        <w:t xml:space="preserve">школским </w:t>
      </w:r>
      <w:r w:rsidRPr="00FB2375">
        <w:rPr>
          <w:rFonts w:ascii="Times New Roman" w:hAnsi="Times New Roman" w:cs="Times New Roman"/>
        </w:rPr>
        <w:t>пројектима )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писменим задацима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контролним задацима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домаћим задацима</w:t>
      </w:r>
    </w:p>
    <w:p w:rsidR="00694CC1" w:rsidRPr="00FB2375" w:rsidRDefault="00694CC1" w:rsidP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 xml:space="preserve">Документација која прати процес учења и напредовања </w:t>
      </w:r>
      <w:proofErr w:type="gramStart"/>
      <w:r w:rsidRPr="00FB2375">
        <w:rPr>
          <w:rFonts w:ascii="Times New Roman" w:hAnsi="Times New Roman" w:cs="Times New Roman"/>
          <w:b/>
        </w:rPr>
        <w:t>ученика :</w:t>
      </w:r>
      <w:proofErr w:type="gramEnd"/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електронски  дневник,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 xml:space="preserve">- вежбанке за писмене задатке 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домаћи и контролни задаци ученика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евиденција о напредовању ученика у педагошкој свесци наставника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посебна евиденција за ученике који прате наставу према индивидуалном образовном програму</w:t>
      </w:r>
    </w:p>
    <w:p w:rsidR="00694CC1" w:rsidRPr="00FB2375" w:rsidRDefault="00694CC1" w:rsidP="00694CC1">
      <w:pPr>
        <w:rPr>
          <w:rFonts w:ascii="Times New Roman" w:hAnsi="Times New Roman" w:cs="Times New Roman"/>
        </w:rPr>
      </w:pPr>
      <w:r w:rsidRPr="00FB2375">
        <w:rPr>
          <w:rFonts w:ascii="Times New Roman" w:hAnsi="Times New Roman" w:cs="Times New Roman"/>
        </w:rPr>
        <w:t>- евиденција за талентоване ученике  ( такмичења, смотре, школски пројекти, литерарни конкурси)</w:t>
      </w:r>
    </w:p>
    <w:p w:rsidR="00694CC1" w:rsidRPr="00FB2375" w:rsidRDefault="00694CC1" w:rsidP="00694CC1">
      <w:pPr>
        <w:rPr>
          <w:rFonts w:ascii="Times New Roman" w:hAnsi="Times New Roman" w:cs="Times New Roman"/>
          <w:b/>
        </w:rPr>
      </w:pPr>
      <w:r w:rsidRPr="00FB2375">
        <w:rPr>
          <w:rFonts w:ascii="Times New Roman" w:hAnsi="Times New Roman" w:cs="Times New Roman"/>
          <w:b/>
        </w:rPr>
        <w:t xml:space="preserve">Бодовна скала за бројчано оцењивање на контролним задацима: </w:t>
      </w:r>
    </w:p>
    <w:p w:rsidR="00694CC1" w:rsidRDefault="00694CC1" w:rsidP="00694CC1">
      <w:pPr>
        <w:rPr>
          <w:rFonts w:ascii="Times New Roman" w:hAnsi="Times New Roman" w:cs="Times New Roman"/>
        </w:rPr>
      </w:pPr>
      <w:r w:rsidRPr="00DF458C">
        <w:rPr>
          <w:rFonts w:ascii="Times New Roman" w:hAnsi="Times New Roman" w:cs="Times New Roman"/>
        </w:rPr>
        <w:t>39%</w:t>
      </w:r>
      <w:r w:rsidRPr="00FB2375">
        <w:rPr>
          <w:rFonts w:ascii="Times New Roman" w:hAnsi="Times New Roman" w:cs="Times New Roman"/>
        </w:rPr>
        <w:t xml:space="preserve"> ≤ 1 40% ≤ 2 ≤ 49% 50% ≤ 3 ≤ 65% 66% ≤ 4 ≤ 80% 81% ≤ 5 ≤ 100%</w:t>
      </w:r>
    </w:p>
    <w:p w:rsidR="00E048A8" w:rsidRDefault="00E048A8" w:rsidP="00694CC1">
      <w:pPr>
        <w:rPr>
          <w:rFonts w:ascii="Times New Roman" w:hAnsi="Times New Roman" w:cs="Times New Roman"/>
        </w:rPr>
      </w:pPr>
    </w:p>
    <w:p w:rsidR="00E048A8" w:rsidRDefault="00E048A8" w:rsidP="00694CC1">
      <w:pPr>
        <w:rPr>
          <w:rFonts w:ascii="Times New Roman" w:hAnsi="Times New Roman" w:cs="Times New Roman"/>
          <w:b/>
        </w:rPr>
      </w:pPr>
      <w:r w:rsidRPr="00E048A8">
        <w:rPr>
          <w:rFonts w:ascii="Times New Roman" w:hAnsi="Times New Roman" w:cs="Times New Roman"/>
          <w:b/>
        </w:rPr>
        <w:lastRenderedPageBreak/>
        <w:t>7. РАЗРЕД</w:t>
      </w:r>
    </w:p>
    <w:p w:rsidR="00E048A8" w:rsidRDefault="00E048A8" w:rsidP="00E048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56"/>
        <w:gridCol w:w="1504"/>
        <w:gridCol w:w="2030"/>
        <w:gridCol w:w="1526"/>
        <w:gridCol w:w="1505"/>
      </w:tblGrid>
      <w:tr w:rsidR="00046C73" w:rsidTr="00E048A8">
        <w:tc>
          <w:tcPr>
            <w:tcW w:w="1603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</w:p>
        </w:tc>
        <w:tc>
          <w:tcPr>
            <w:tcW w:w="1603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одличан</w:t>
            </w:r>
          </w:p>
        </w:tc>
        <w:tc>
          <w:tcPr>
            <w:tcW w:w="1604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врло добар</w:t>
            </w:r>
          </w:p>
        </w:tc>
        <w:tc>
          <w:tcPr>
            <w:tcW w:w="1604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добар</w:t>
            </w:r>
          </w:p>
        </w:tc>
        <w:tc>
          <w:tcPr>
            <w:tcW w:w="1604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довољан</w:t>
            </w:r>
          </w:p>
        </w:tc>
        <w:tc>
          <w:tcPr>
            <w:tcW w:w="1604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недовољан</w:t>
            </w:r>
          </w:p>
        </w:tc>
      </w:tr>
      <w:tr w:rsidR="00046C73" w:rsidTr="00E048A8">
        <w:tc>
          <w:tcPr>
            <w:tcW w:w="1603" w:type="dxa"/>
          </w:tcPr>
          <w:p w:rsidR="00E048A8" w:rsidRDefault="00E048A8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ЈЕЗИК</w:t>
            </w:r>
          </w:p>
          <w:p w:rsidR="003654D3" w:rsidRDefault="003654D3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(фонетика са фонологијом, морфологија, синтакса, грађење речи)</w:t>
            </w:r>
          </w:p>
        </w:tc>
        <w:tc>
          <w:tcPr>
            <w:tcW w:w="1603" w:type="dxa"/>
          </w:tcPr>
          <w:p w:rsidR="00634707" w:rsidRDefault="00206412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</w:t>
            </w:r>
            <w:r w:rsidR="002639C4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 w:rsidR="0063470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подврсте речи; користи терминоло</w:t>
            </w:r>
            <w:r w:rsidR="00F719C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63470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гију у вези са врстама и подврстама речи и њиховим граматичким категоријама</w:t>
            </w:r>
          </w:p>
          <w:p w:rsidR="00634707" w:rsidRDefault="0063470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и именује </w:t>
            </w:r>
            <w:r w:rsidR="00A1242B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подврсте синтаксичких јединица,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врст</w:t>
            </w:r>
            <w:r w:rsidR="00A1242B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е синтагми, независних реченица</w:t>
            </w:r>
          </w:p>
          <w:p w:rsidR="00634707" w:rsidRDefault="0063470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познаје главна значења падежа и падежну синонимију</w:t>
            </w:r>
            <w:r w:rsidR="00E733CA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   </w:t>
            </w:r>
            <w:r w:rsidR="00DF6D0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( уме да их објасни и зна терминоло</w:t>
            </w:r>
            <w:r w:rsidR="00E733CA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DF6D0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гију у вези са њима)</w:t>
            </w:r>
          </w:p>
          <w:p w:rsidR="00070146" w:rsidRDefault="00070146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зна и усвом говору примењује акценатску норму</w:t>
            </w:r>
          </w:p>
          <w:p w:rsidR="00FF111F" w:rsidRDefault="00FF111F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главне и зависне реченичне чланове</w:t>
            </w:r>
          </w:p>
          <w:p w:rsidR="00FF111F" w:rsidRDefault="00FF111F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гласовне промене</w:t>
            </w:r>
          </w:p>
          <w:p w:rsidR="00FF111F" w:rsidRDefault="00FF111F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речи по</w:t>
            </w:r>
            <w:r w:rsidR="00846B0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саставу</w:t>
            </w:r>
            <w:r w:rsidR="00DA7E61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/ постанку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разликује творбену  основу од граматичке основе</w:t>
            </w:r>
          </w:p>
          <w:p w:rsidR="00E048A8" w:rsidRPr="00206412" w:rsidRDefault="00E048A8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</w:p>
        </w:tc>
        <w:tc>
          <w:tcPr>
            <w:tcW w:w="1604" w:type="dxa"/>
          </w:tcPr>
          <w:p w:rsidR="002639C4" w:rsidRDefault="002639C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познаје и именује врсте и подврсте речи у типичним примерима</w:t>
            </w:r>
          </w:p>
          <w:p w:rsidR="002639C4" w:rsidRDefault="002639C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граматичке категорије променљи</w:t>
            </w:r>
            <w:r w:rsidR="00095C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вих речи</w:t>
            </w:r>
          </w:p>
          <w:p w:rsidR="002639C4" w:rsidRDefault="002639C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главна значења глаголских облика и правилно их употре</w:t>
            </w:r>
            <w:r w:rsidR="00ED0E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бљава у говорењу и писању</w:t>
            </w:r>
          </w:p>
          <w:p w:rsidR="002639C4" w:rsidRDefault="002639C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гласовне промене</w:t>
            </w:r>
          </w:p>
          <w:p w:rsidR="006806CA" w:rsidRDefault="002639C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главна значења падежа и падежну синонимију</w:t>
            </w:r>
          </w:p>
          <w:p w:rsidR="006806CA" w:rsidRDefault="00846B07" w:rsidP="006806C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</w:t>
            </w:r>
            <w:r w:rsidR="006806CA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ознаје главне и зависне реченичне чланове</w:t>
            </w:r>
          </w:p>
          <w:p w:rsidR="006806CA" w:rsidRDefault="006806CA" w:rsidP="006806C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речи по</w:t>
            </w:r>
            <w:r w:rsidR="00CC5CB4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саставу</w:t>
            </w:r>
            <w:r w:rsidR="00E273B2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/ постанку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разликује творбену  основу од граматичке основе</w:t>
            </w:r>
          </w:p>
          <w:p w:rsidR="002639C4" w:rsidRPr="006806CA" w:rsidRDefault="002639C4" w:rsidP="00680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E048A8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врсте речи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 да одреди облик променљиве речи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подврсте синтаксичких јединица (врсте синтагми, независних реченица)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-препознаје гласовне промене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 основна правила акценатске норме</w:t>
            </w:r>
          </w:p>
          <w:p w:rsidR="00F20E54" w:rsidRPr="00FC397A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одређује реченичне чланове</w:t>
            </w:r>
            <w:r w:rsidR="00FC397A">
              <w:rPr>
                <w:rFonts w:ascii="Times New Roman" w:hAnsi="Times New Roman" w:cs="Times New Roman"/>
              </w:rPr>
              <w:t xml:space="preserve"> у типичним примерима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главна значења падежа</w:t>
            </w:r>
          </w:p>
          <w:p w:rsidR="00F20E54" w:rsidRDefault="00F20E5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главна значења глаголских облика</w:t>
            </w:r>
          </w:p>
        </w:tc>
        <w:tc>
          <w:tcPr>
            <w:tcW w:w="1604" w:type="dxa"/>
          </w:tcPr>
          <w:p w:rsidR="00E048A8" w:rsidRDefault="00204B0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врсте речи у основним примерима из наставе</w:t>
            </w:r>
          </w:p>
          <w:p w:rsidR="00204B04" w:rsidRDefault="00204B0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реч, синтагму, предикатску и комуникати</w:t>
            </w:r>
            <w:r w:rsidR="00BC30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вну реченицу</w:t>
            </w:r>
          </w:p>
          <w:p w:rsidR="00204B04" w:rsidRDefault="00204B0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основне врсте независних реченица у типичним, школским примерима</w:t>
            </w:r>
          </w:p>
          <w:p w:rsidR="00204B04" w:rsidRDefault="00204B0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одређује реченичне чланове у наједноста</w:t>
            </w:r>
            <w:r w:rsidR="00BC30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внијим примерима</w:t>
            </w:r>
          </w:p>
          <w:p w:rsidR="00204B04" w:rsidRDefault="00204B04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правилно употребљава падеже</w:t>
            </w:r>
          </w:p>
        </w:tc>
        <w:tc>
          <w:tcPr>
            <w:tcW w:w="1604" w:type="dxa"/>
          </w:tcPr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58E5">
              <w:rPr>
                <w:rFonts w:ascii="Times New Roman" w:hAnsi="Times New Roman" w:cs="Times New Roman"/>
              </w:rPr>
              <w:t>елимично препознаје гласове према врстама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препознаје врсте речи ни у једноставни-јим примерима ( осим именица)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све падеже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просте речи од твореница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познаје глаголске облике и не употребљава их правилно ( осим прошлог и садашњег времена)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препознаје реченичне чланове ( само субјекат и предикат)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не разликује творбену основу од граматичке основе</w:t>
            </w:r>
          </w:p>
          <w:p w:rsid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познаје комуникати-</w:t>
            </w:r>
            <w:r>
              <w:rPr>
                <w:rFonts w:ascii="Times New Roman" w:hAnsi="Times New Roman" w:cs="Times New Roman"/>
              </w:rPr>
              <w:lastRenderedPageBreak/>
              <w:t>вну функцију реченице ( упитну и обавештајну)</w:t>
            </w:r>
          </w:p>
          <w:p w:rsidR="00E048A8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предикатску реченицу од комуникати-вне</w:t>
            </w:r>
          </w:p>
          <w:p w:rsidR="00885953" w:rsidRPr="00885953" w:rsidRDefault="00885953" w:rsidP="0088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синтаксичке јединице ( осим речи и синтагме и реченице у наједноста</w:t>
            </w:r>
            <w:r w:rsidR="005526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внијим примерима)</w:t>
            </w:r>
          </w:p>
        </w:tc>
      </w:tr>
      <w:tr w:rsidR="00046C73" w:rsidTr="00E048A8">
        <w:tc>
          <w:tcPr>
            <w:tcW w:w="1603" w:type="dxa"/>
          </w:tcPr>
          <w:p w:rsidR="00451827" w:rsidRDefault="0045182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ЈЕЗИЧКА</w:t>
            </w:r>
          </w:p>
          <w:p w:rsidR="003654D3" w:rsidRDefault="0045182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КУЛТУРА</w:t>
            </w:r>
          </w:p>
          <w:p w:rsidR="00451827" w:rsidRPr="003654D3" w:rsidRDefault="003654D3" w:rsidP="00365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писано изражавање, усмено изражавање, правопис, лексика, читање и разумевање текста)</w:t>
            </w:r>
          </w:p>
        </w:tc>
        <w:tc>
          <w:tcPr>
            <w:tcW w:w="1603" w:type="dxa"/>
          </w:tcPr>
          <w:p w:rsidR="00C71548" w:rsidRDefault="00C71548" w:rsidP="00C71548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чита са разумевањем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уме да одреди значење непознатих речи и израза на основу њиховог састава и контекста у коме су употребљени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тражи и проналази погодан израз; уме да осмисли ефектан почетак или завршетак састава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-самостално  са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тавља сложенији говорени или писани текст на задату тему</w:t>
            </w:r>
          </w:p>
          <w:p w:rsidR="00451827" w:rsidRDefault="00451827" w:rsidP="00206412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зна и доследно примењује правописну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норму</w:t>
            </w:r>
          </w:p>
          <w:p w:rsidR="00451827" w:rsidRDefault="00451827" w:rsidP="00206412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-правилно изговара речи</w:t>
            </w:r>
          </w:p>
          <w:p w:rsidR="00451827" w:rsidRDefault="00451827" w:rsidP="00206412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зна основне</w:t>
            </w:r>
            <w:r w:rsidR="00D601AA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податке о развоју књижевног језика код Срба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C71548" w:rsidRDefault="00C71548" w:rsidP="00C71548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 чита са разумева</w:t>
            </w:r>
            <w:r w:rsidR="007F7015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њем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уме да одреди знач</w:t>
            </w:r>
            <w:r w:rsidR="00CF5C4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ење непознатих речи и израза у типичним школским примерима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тражи и проналази погодан израз; зна да осмисли ефектан почетак или завршетак састава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са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тавља  говорени или писани текст на задату тему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користи правопис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-правилно изговара речи</w:t>
            </w:r>
          </w:p>
          <w:p w:rsidR="00D601AA" w:rsidRDefault="00D601AA" w:rsidP="00D601A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 основне податке о развоју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књижевног језика код Срба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7F7015" w:rsidRDefault="007F7015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чита текст и </w:t>
            </w:r>
            <w:r w:rsidRPr="007F7015">
              <w:rPr>
                <w:rFonts w:ascii="Times New Roman" w:hAnsi="Times New Roman" w:cs="Times New Roman"/>
                <w:i/>
              </w:rPr>
              <w:t>летимично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F7015">
              <w:rPr>
                <w:rFonts w:ascii="Times New Roman" w:hAnsi="Times New Roman" w:cs="Times New Roman"/>
                <w:i/>
              </w:rPr>
              <w:t>са оловком у руци</w:t>
            </w:r>
          </w:p>
          <w:p w:rsidR="00451827" w:rsidRDefault="002F2AA3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одређује значења непознатих речи и израза на основу састава или контекста у једноставнијим примерима</w:t>
            </w:r>
          </w:p>
          <w:p w:rsidR="002F2AA3" w:rsidRDefault="002F2AA3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чињеницу од коментара, објективно од субјективног у једноставнијим примерима</w:t>
            </w:r>
          </w:p>
          <w:p w:rsidR="002F2AA3" w:rsidRDefault="002F2AA3" w:rsidP="002F2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проналази, издваја и упоређује информације из два краћа текста према задатим критеријумима</w:t>
            </w:r>
          </w:p>
          <w:p w:rsidR="002F2AA3" w:rsidRDefault="002F2AA3" w:rsidP="002F2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саставља говор или писани текст на задату тему ( реферат, вест, извештај)</w:t>
            </w:r>
          </w:p>
          <w:p w:rsidR="0018775E" w:rsidRDefault="002F2AA3" w:rsidP="002F2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 правописну норму и </w:t>
            </w:r>
            <w:r>
              <w:rPr>
                <w:rFonts w:ascii="Times New Roman" w:hAnsi="Times New Roman" w:cs="Times New Roman"/>
              </w:rPr>
              <w:lastRenderedPageBreak/>
              <w:t>примењује је доследно у већини случајева</w:t>
            </w:r>
          </w:p>
          <w:p w:rsidR="002F2AA3" w:rsidRPr="0018775E" w:rsidRDefault="0018775E" w:rsidP="0018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основне податке о развоју књижевног језика код Срба</w:t>
            </w:r>
          </w:p>
        </w:tc>
        <w:tc>
          <w:tcPr>
            <w:tcW w:w="1604" w:type="dxa"/>
          </w:tcPr>
          <w:p w:rsidR="00451827" w:rsidRDefault="00310921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</w:t>
            </w:r>
            <w:r w:rsidR="00815307">
              <w:rPr>
                <w:rFonts w:ascii="Times New Roman" w:hAnsi="Times New Roman" w:cs="Times New Roman"/>
              </w:rPr>
              <w:t>на да користи и ћирилицу и латиницу</w:t>
            </w:r>
          </w:p>
          <w:p w:rsidR="00815307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саставља разумљиву, граматички исправну реченицу</w:t>
            </w:r>
          </w:p>
          <w:p w:rsidR="00815307" w:rsidRPr="00141B39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саставља</w:t>
            </w:r>
            <w:r w:rsidR="00815E21">
              <w:rPr>
                <w:rFonts w:ascii="Times New Roman" w:hAnsi="Times New Roman" w:cs="Times New Roman"/>
              </w:rPr>
              <w:t xml:space="preserve"> једноста</w:t>
            </w:r>
            <w:r w:rsidR="00D7778A">
              <w:rPr>
                <w:rFonts w:ascii="Times New Roman" w:hAnsi="Times New Roman" w:cs="Times New Roman"/>
              </w:rPr>
              <w:t>-</w:t>
            </w:r>
            <w:r w:rsidR="00815E21">
              <w:rPr>
                <w:rFonts w:ascii="Times New Roman" w:hAnsi="Times New Roman" w:cs="Times New Roman"/>
              </w:rPr>
              <w:t>внији</w:t>
            </w:r>
            <w:r>
              <w:rPr>
                <w:rFonts w:ascii="Times New Roman" w:hAnsi="Times New Roman" w:cs="Times New Roman"/>
              </w:rPr>
              <w:t xml:space="preserve"> текст на задату тему и организује га у смисаоне целине</w:t>
            </w:r>
            <w:r w:rsidR="00141B39">
              <w:rPr>
                <w:rFonts w:ascii="Times New Roman" w:hAnsi="Times New Roman" w:cs="Times New Roman"/>
              </w:rPr>
              <w:t xml:space="preserve"> ( увод, разрада, закључак)</w:t>
            </w:r>
          </w:p>
          <w:p w:rsidR="00815307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влада основним жанровима писане комуникације</w:t>
            </w:r>
          </w:p>
          <w:p w:rsidR="00815307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 да препр</w:t>
            </w:r>
            <w:r w:rsidR="00C71548">
              <w:rPr>
                <w:rFonts w:ascii="Times New Roman" w:hAnsi="Times New Roman" w:cs="Times New Roman"/>
              </w:rPr>
              <w:t>ича краће и једноста</w:t>
            </w:r>
            <w:r w:rsidR="003D426D">
              <w:rPr>
                <w:rFonts w:ascii="Times New Roman" w:hAnsi="Times New Roman" w:cs="Times New Roman"/>
              </w:rPr>
              <w:t>-</w:t>
            </w:r>
            <w:r w:rsidR="00C71548">
              <w:rPr>
                <w:rFonts w:ascii="Times New Roman" w:hAnsi="Times New Roman" w:cs="Times New Roman"/>
              </w:rPr>
              <w:t>вније тексто</w:t>
            </w:r>
            <w:r>
              <w:rPr>
                <w:rFonts w:ascii="Times New Roman" w:hAnsi="Times New Roman" w:cs="Times New Roman"/>
              </w:rPr>
              <w:t>ве</w:t>
            </w:r>
          </w:p>
          <w:p w:rsidR="00815307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примењује правописну норму у једноставни</w:t>
            </w:r>
            <w:r w:rsidR="002577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јим примерима</w:t>
            </w:r>
          </w:p>
          <w:p w:rsidR="00815307" w:rsidRDefault="0081530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познаје основне лексичке појаве – једнозна</w:t>
            </w:r>
            <w:r w:rsidR="000B63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чност и вишезна</w:t>
            </w:r>
            <w:r w:rsidR="000B63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чност речи</w:t>
            </w:r>
          </w:p>
        </w:tc>
        <w:tc>
          <w:tcPr>
            <w:tcW w:w="1604" w:type="dxa"/>
          </w:tcPr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lastRenderedPageBreak/>
              <w:t>- не разуме у целости прочитан текст</w:t>
            </w:r>
          </w:p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слабије се служи садржајем да би пронашао тражени текст или део текста</w:t>
            </w:r>
          </w:p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 тешко препричава познат и анализиран  текст</w:t>
            </w:r>
          </w:p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не познаје у довољној мери оба писма</w:t>
            </w:r>
          </w:p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саставља граматички неисправну реченицу</w:t>
            </w:r>
          </w:p>
          <w:p w:rsidR="006446DA" w:rsidRDefault="006446DA" w:rsidP="006446DA">
            <w:r w:rsidRPr="00B0344B">
              <w:rPr>
                <w:rFonts w:ascii="Times New Roman" w:hAnsi="Times New Roman" w:cs="Times New Roman"/>
              </w:rPr>
              <w:t>- не завршава реченицу</w:t>
            </w:r>
            <w:r>
              <w:t xml:space="preserve"> тачком</w:t>
            </w:r>
          </w:p>
          <w:p w:rsidR="006446DA" w:rsidRPr="00B0344B" w:rsidRDefault="006446DA" w:rsidP="006446DA">
            <w:pPr>
              <w:rPr>
                <w:rFonts w:ascii="Times New Roman" w:hAnsi="Times New Roman" w:cs="Times New Roman"/>
              </w:rPr>
            </w:pPr>
            <w:r>
              <w:t xml:space="preserve">- не </w:t>
            </w:r>
            <w:r w:rsidRPr="00B0344B">
              <w:rPr>
                <w:rFonts w:ascii="Times New Roman" w:hAnsi="Times New Roman" w:cs="Times New Roman"/>
              </w:rPr>
              <w:t xml:space="preserve">примењује правописну норму ни у </w:t>
            </w:r>
            <w:r w:rsidRPr="00B0344B">
              <w:rPr>
                <w:rFonts w:ascii="Times New Roman" w:hAnsi="Times New Roman" w:cs="Times New Roman"/>
              </w:rPr>
              <w:lastRenderedPageBreak/>
              <w:t>једноста</w:t>
            </w:r>
            <w:r w:rsidR="00A76847">
              <w:rPr>
                <w:rFonts w:ascii="Times New Roman" w:hAnsi="Times New Roman" w:cs="Times New Roman"/>
              </w:rPr>
              <w:t>-</w:t>
            </w:r>
            <w:r w:rsidRPr="00B0344B">
              <w:rPr>
                <w:rFonts w:ascii="Times New Roman" w:hAnsi="Times New Roman" w:cs="Times New Roman"/>
              </w:rPr>
              <w:t>внијим примерима</w:t>
            </w:r>
          </w:p>
          <w:p w:rsidR="00451827" w:rsidRDefault="006446DA" w:rsidP="006446DA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теже саставља јасан и тачан  писани текст на задату тему</w:t>
            </w:r>
          </w:p>
        </w:tc>
      </w:tr>
      <w:tr w:rsidR="00046C73" w:rsidTr="00E048A8">
        <w:tc>
          <w:tcPr>
            <w:tcW w:w="1603" w:type="dxa"/>
          </w:tcPr>
          <w:p w:rsidR="00451827" w:rsidRDefault="00451827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КЊИЖЕ</w:t>
            </w:r>
            <w:r w:rsidR="005E62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ВНОСТ</w:t>
            </w:r>
          </w:p>
          <w:p w:rsidR="0042083D" w:rsidRDefault="0042083D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књижевна дела и писци, књижевно</w:t>
            </w:r>
            <w:r w:rsidR="005E62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теоријски појмови )</w:t>
            </w:r>
          </w:p>
        </w:tc>
        <w:tc>
          <w:tcPr>
            <w:tcW w:w="1603" w:type="dxa"/>
          </w:tcPr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појмове књижевног и народног језика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-описује свој доживњај поводом читања дела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-одређује књижевни род и књижевну врсту дела на основу одломака</w:t>
            </w:r>
            <w:r w:rsidR="00486B8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обрађеним и</w:t>
            </w:r>
            <w:r w:rsidR="00781DB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</w:t>
            </w:r>
            <w:r w:rsidR="00486B8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непознатим текстовима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проналази експлицитно и имплицитно садржане информације</w:t>
            </w:r>
            <w:r w:rsidR="00781DB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сложенијем тексту</w:t>
            </w:r>
            <w:r w:rsidR="00486B8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резимира текст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биографије аутора школске и домаће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лектире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-напредује у стицању читалачких компетенција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-вреднује поступке ликова</w:t>
            </w:r>
          </w:p>
          <w:p w:rsidR="00451827" w:rsidRDefault="000B2E68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45182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аргументовано износи ставове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-уважава националне вредности 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-разуме улогу стилских фигура у књижевно-уметничком делу</w:t>
            </w:r>
          </w:p>
          <w:p w:rsidR="00451827" w:rsidRDefault="00E828F4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</w:t>
            </w:r>
            <w:r w:rsidR="0045182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облике казивања</w:t>
            </w:r>
            <w:r w:rsidR="00A430B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сложенијим примерима и непознатим текстовима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појам приповедача и појам лирског субјекта</w:t>
            </w:r>
            <w:r w:rsidR="00E828F4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односу на писца и песника</w:t>
            </w:r>
          </w:p>
          <w:p w:rsidR="00451827" w:rsidRDefault="00637D46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одређује и именује врсте стиха и строфе</w:t>
            </w:r>
          </w:p>
          <w:p w:rsidR="00763E61" w:rsidRDefault="00763E61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уочава разлику између препричавања и анализе дела</w:t>
            </w:r>
          </w:p>
          <w:p w:rsidR="00451827" w:rsidRDefault="00451827" w:rsidP="00634707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</w:p>
          <w:p w:rsidR="00451827" w:rsidRDefault="00451827" w:rsidP="00E0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-разликује књижевни и некњижевни текст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451827" w:rsidRDefault="003A3A16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-описује свој доживљ</w:t>
            </w:r>
            <w:r w:rsidR="0045182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ај поводом читања дела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одломака 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проналази експлицитно и имплицитно с</w:t>
            </w:r>
            <w:r w:rsidR="00781DB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адржане информације у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тексту</w:t>
            </w:r>
          </w:p>
          <w:p w:rsidR="00451827" w:rsidRDefault="00486B8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препознаје аутор</w:t>
            </w:r>
            <w:r w:rsidR="00701F0E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из школске и домаће лектире на основу детаља из</w:t>
            </w:r>
            <w:r w:rsidR="0045182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биографије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451827" w:rsidRDefault="00486B8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A430B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негује читалачке компетен</w:t>
            </w:r>
            <w:r w:rsidR="004818A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ције</w:t>
            </w:r>
          </w:p>
          <w:p w:rsidR="00451827" w:rsidRDefault="00486B8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-анализира </w:t>
            </w:r>
            <w:r w:rsidR="0045182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поступке ликова</w:t>
            </w:r>
          </w:p>
          <w:p w:rsidR="00451827" w:rsidRDefault="00486B8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дискутује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A430B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уважава националне вредности 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A430B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 w:rsidR="00486B8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разликује стилске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фи</w:t>
            </w:r>
            <w:r w:rsidR="00486B8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гуре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књижевно-уметничком делу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A430B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разликује облике казивања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-разликује појам приповедача у односу на писца </w:t>
            </w:r>
          </w:p>
          <w:p w:rsidR="00451827" w:rsidRDefault="00451827" w:rsidP="00BB7B4A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</w:p>
          <w:p w:rsidR="00451827" w:rsidRDefault="00701F0E" w:rsidP="00BB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разликује појам </w:t>
            </w:r>
            <w:r w:rsidR="00E828F4">
              <w:rPr>
                <w:rFonts w:ascii="Times New Roman" w:hAnsi="Times New Roman" w:cs="Times New Roman"/>
              </w:rPr>
              <w:t>лирског субјекта у односу на песника</w:t>
            </w:r>
          </w:p>
          <w:p w:rsidR="002F6B52" w:rsidRDefault="002F6B52" w:rsidP="002F6B52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одређује врсте стиха и строфе у типичним примерима</w:t>
            </w:r>
          </w:p>
          <w:p w:rsidR="002F6B52" w:rsidRDefault="002F6B52" w:rsidP="002F6B52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уочава разлику између препричавања и анализе дела</w:t>
            </w:r>
          </w:p>
          <w:p w:rsidR="002F6B52" w:rsidRPr="002F6B52" w:rsidRDefault="002F6B52" w:rsidP="00BB7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повезује дело из лектире са временом настанка и оквирним временом приповедања</w:t>
            </w:r>
          </w:p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и разликује основне стилске фигуре</w:t>
            </w:r>
            <w:r w:rsidR="009F59EC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( хиперболу, епитет, персо</w:t>
            </w:r>
            <w:r w:rsidR="0011148C">
              <w:rPr>
                <w:rFonts w:ascii="Times New Roman" w:hAnsi="Times New Roman" w:cs="Times New Roman"/>
              </w:rPr>
              <w:t>нификацију, алегорију,</w:t>
            </w:r>
            <w:r w:rsidR="00D64CBB">
              <w:rPr>
                <w:rFonts w:ascii="Times New Roman" w:hAnsi="Times New Roman" w:cs="Times New Roman"/>
              </w:rPr>
              <w:t>ономато-пеју</w:t>
            </w:r>
            <w:r w:rsidR="0011148C">
              <w:rPr>
                <w:rFonts w:ascii="Times New Roman" w:hAnsi="Times New Roman" w:cs="Times New Roman"/>
              </w:rPr>
              <w:t xml:space="preserve"> метафору</w:t>
            </w:r>
            <w:r w:rsidR="00D64CBB">
              <w:rPr>
                <w:rFonts w:ascii="Times New Roman" w:hAnsi="Times New Roman" w:cs="Times New Roman"/>
              </w:rPr>
              <w:t>, словенску антитезу</w:t>
            </w:r>
            <w:r w:rsidR="0011148C">
              <w:rPr>
                <w:rFonts w:ascii="Times New Roman" w:hAnsi="Times New Roman" w:cs="Times New Roman"/>
              </w:rPr>
              <w:t>)</w:t>
            </w:r>
          </w:p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књижевне родове и врсте на примерима из обрађене лектире</w:t>
            </w:r>
          </w:p>
          <w:p w:rsidR="0016069B" w:rsidRPr="00917D28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књижевнонаучне врсте</w:t>
            </w:r>
            <w:r w:rsidR="00917D28">
              <w:rPr>
                <w:rFonts w:ascii="Times New Roman" w:hAnsi="Times New Roman" w:cs="Times New Roman"/>
              </w:rPr>
              <w:t>( аутобиографију, биографију, путопис, дневник)</w:t>
            </w:r>
          </w:p>
          <w:p w:rsidR="0016069B" w:rsidRDefault="0011148C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одређује тему</w:t>
            </w:r>
            <w:r w:rsidR="0016069B">
              <w:rPr>
                <w:rFonts w:ascii="Times New Roman" w:hAnsi="Times New Roman" w:cs="Times New Roman"/>
              </w:rPr>
              <w:t>, композицију, особине ликова, главне мотиве</w:t>
            </w:r>
          </w:p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повезује наслов дела и  род и врсту дела на основу одломака</w:t>
            </w:r>
          </w:p>
          <w:p w:rsidR="0011148C" w:rsidRDefault="0011148C" w:rsidP="0011148C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препознаје ауторе из школске и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 xml:space="preserve">домаће лектире на основу детаља из биографије </w:t>
            </w:r>
          </w:p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препричавање од анализирања</w:t>
            </w:r>
          </w:p>
          <w:p w:rsidR="0016069B" w:rsidRDefault="0016069B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облике приповедања у датом тексту</w:t>
            </w:r>
          </w:p>
        </w:tc>
        <w:tc>
          <w:tcPr>
            <w:tcW w:w="1604" w:type="dxa"/>
          </w:tcPr>
          <w:p w:rsidR="000049D5" w:rsidRPr="000C1DF3" w:rsidRDefault="000049D5" w:rsidP="000049D5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lastRenderedPageBreak/>
              <w:t>делимичмо разуме прочитани текст</w:t>
            </w:r>
          </w:p>
          <w:p w:rsidR="000049D5" w:rsidRPr="000C1DF3" w:rsidRDefault="000049D5" w:rsidP="000049D5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>- повезује наслове књижевних дела са именима аутора тих дела</w:t>
            </w:r>
          </w:p>
          <w:p w:rsidR="000049D5" w:rsidRPr="000C1DF3" w:rsidRDefault="000049D5" w:rsidP="000049D5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>- разликује основне књижевне родове</w:t>
            </w:r>
            <w:r>
              <w:rPr>
                <w:rFonts w:ascii="Times New Roman" w:hAnsi="Times New Roman" w:cs="Times New Roman"/>
              </w:rPr>
              <w:t xml:space="preserve"> ( лирика, епика, драма)</w:t>
            </w:r>
          </w:p>
          <w:p w:rsidR="000049D5" w:rsidRPr="000C1DF3" w:rsidRDefault="000049D5" w:rsidP="000049D5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>- препознаје облике казивања у једноставни</w:t>
            </w:r>
            <w:r>
              <w:rPr>
                <w:rFonts w:ascii="Times New Roman" w:hAnsi="Times New Roman" w:cs="Times New Roman"/>
              </w:rPr>
              <w:t>-</w:t>
            </w:r>
            <w:r w:rsidRPr="000C1DF3">
              <w:rPr>
                <w:rFonts w:ascii="Times New Roman" w:hAnsi="Times New Roman" w:cs="Times New Roman"/>
              </w:rPr>
              <w:t>јим и типичним примерима ( дијалог, монолог, нарација, дескрипција)</w:t>
            </w:r>
          </w:p>
          <w:p w:rsidR="00CA77C1" w:rsidRDefault="00CA77C1" w:rsidP="00E04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типове усменог стваралаштва ( народна и ауторска књижевност)</w:t>
            </w:r>
          </w:p>
          <w:p w:rsidR="00046C73" w:rsidRDefault="00CA77C1" w:rsidP="00CA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препознаје врсте стиха    </w:t>
            </w:r>
            <w:r>
              <w:rPr>
                <w:rFonts w:ascii="Times New Roman" w:hAnsi="Times New Roman" w:cs="Times New Roman"/>
              </w:rPr>
              <w:lastRenderedPageBreak/>
              <w:t>( осмерац и десетерац)</w:t>
            </w:r>
          </w:p>
          <w:p w:rsidR="00451827" w:rsidRPr="00046C73" w:rsidRDefault="00046C73" w:rsidP="00046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препознаје постојање стилских фигура у књижевно-уметничком тексту</w:t>
            </w:r>
          </w:p>
        </w:tc>
        <w:tc>
          <w:tcPr>
            <w:tcW w:w="1604" w:type="dxa"/>
          </w:tcPr>
          <w:p w:rsidR="0021738D" w:rsidRPr="000C1DF3" w:rsidRDefault="0021738D" w:rsidP="0021738D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не</w:t>
            </w:r>
            <w:r w:rsidRPr="000C1DF3">
              <w:rPr>
                <w:rFonts w:ascii="Times New Roman" w:hAnsi="Times New Roman" w:cs="Times New Roman"/>
              </w:rPr>
              <w:t xml:space="preserve"> разуме</w:t>
            </w:r>
            <w:r>
              <w:rPr>
                <w:rFonts w:ascii="Times New Roman" w:hAnsi="Times New Roman" w:cs="Times New Roman"/>
              </w:rPr>
              <w:t xml:space="preserve"> у довољној мери</w:t>
            </w:r>
            <w:r w:rsidRPr="000C1DF3">
              <w:rPr>
                <w:rFonts w:ascii="Times New Roman" w:hAnsi="Times New Roman" w:cs="Times New Roman"/>
              </w:rPr>
              <w:t xml:space="preserve"> прочитани текст</w:t>
            </w:r>
          </w:p>
          <w:p w:rsidR="0021738D" w:rsidRPr="000C1DF3" w:rsidRDefault="0021738D" w:rsidP="0021738D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>повезује наслове књижевних дела са именима аутора тих дела</w:t>
            </w:r>
          </w:p>
          <w:p w:rsidR="0021738D" w:rsidRPr="000C1DF3" w:rsidRDefault="0021738D" w:rsidP="0021738D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>разликује основне књижевне родове</w:t>
            </w:r>
            <w:r>
              <w:rPr>
                <w:rFonts w:ascii="Times New Roman" w:hAnsi="Times New Roman" w:cs="Times New Roman"/>
              </w:rPr>
              <w:t xml:space="preserve"> ( лирика, епика, драма)</w:t>
            </w:r>
          </w:p>
          <w:p w:rsidR="002D1A80" w:rsidRDefault="0021738D" w:rsidP="0021738D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>препознаје облике казивања у једноставни</w:t>
            </w:r>
            <w:r>
              <w:rPr>
                <w:rFonts w:ascii="Times New Roman" w:hAnsi="Times New Roman" w:cs="Times New Roman"/>
              </w:rPr>
              <w:t>-</w:t>
            </w:r>
            <w:r w:rsidRPr="000C1DF3">
              <w:rPr>
                <w:rFonts w:ascii="Times New Roman" w:hAnsi="Times New Roman" w:cs="Times New Roman"/>
              </w:rPr>
              <w:t>јим и типичним примерима ( дијалог, монолог, нарација, дескрипција</w:t>
            </w:r>
          </w:p>
          <w:p w:rsidR="002D1A80" w:rsidRDefault="002D1A80" w:rsidP="002D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разликује типове усменог стваралаштва ( народна и </w:t>
            </w:r>
            <w:r>
              <w:rPr>
                <w:rFonts w:ascii="Times New Roman" w:hAnsi="Times New Roman" w:cs="Times New Roman"/>
              </w:rPr>
              <w:lastRenderedPageBreak/>
              <w:t>ауторска књижевност)</w:t>
            </w:r>
          </w:p>
          <w:p w:rsidR="002D1A80" w:rsidRDefault="002D1A80" w:rsidP="002D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препознаје врсте стиха    ( осмерац и десетерац)</w:t>
            </w:r>
          </w:p>
          <w:p w:rsidR="00451827" w:rsidRPr="002D1A80" w:rsidRDefault="002D1A80" w:rsidP="002D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препознаје постојање стилских фигура у књижевно-уметничком тексту</w:t>
            </w:r>
          </w:p>
        </w:tc>
      </w:tr>
    </w:tbl>
    <w:p w:rsidR="00977F98" w:rsidRDefault="00977F98" w:rsidP="00E048A8">
      <w:pPr>
        <w:rPr>
          <w:rFonts w:ascii="Times New Roman" w:hAnsi="Times New Roman" w:cs="Times New Roman"/>
        </w:rPr>
      </w:pPr>
    </w:p>
    <w:p w:rsidR="00977F98" w:rsidRDefault="00977F98" w:rsidP="00E048A8">
      <w:pPr>
        <w:rPr>
          <w:rFonts w:ascii="Times New Roman" w:hAnsi="Times New Roman" w:cs="Times New Roman"/>
        </w:rPr>
      </w:pPr>
    </w:p>
    <w:p w:rsidR="00977F98" w:rsidRPr="0084299B" w:rsidRDefault="0084299B" w:rsidP="00E048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Осми разред</w:t>
      </w:r>
    </w:p>
    <w:p w:rsidR="0084299B" w:rsidRPr="0084299B" w:rsidRDefault="0084299B" w:rsidP="008429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601"/>
        <w:gridCol w:w="1542"/>
        <w:gridCol w:w="2013"/>
        <w:gridCol w:w="1505"/>
        <w:gridCol w:w="1482"/>
      </w:tblGrid>
      <w:tr w:rsidR="0084299B" w:rsidRPr="0084299B" w:rsidTr="008F4B88"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област</w:t>
            </w:r>
          </w:p>
        </w:tc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одличан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врло добар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добар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довољан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недовољан</w:t>
            </w:r>
          </w:p>
        </w:tc>
      </w:tr>
      <w:tr w:rsidR="0084299B" w:rsidRPr="0084299B" w:rsidTr="008F4B88"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ЈЕЗИК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(фонетика са фонологијом, морфологија, синтакса, грађење речи)</w:t>
            </w:r>
          </w:p>
        </w:tc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 подврсте речи; користи терминоло-гију у вези са врстама и подврстама речи и њиховим граматичким категоријама</w:t>
            </w:r>
          </w:p>
          <w:p w:rsid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и именује подврсте синтаксичких јединица, врсте синтагми, независних реченица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 познаје и именује врсте зависних реченица као и њихову функцију у реченици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 - познаје главна значења падежа и падежну синонимију    ( уме да их објасни и зна терминоло-гију у вези са </w:t>
            </w: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њима)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зна и усвом говору примењује акценатску норму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главне и зависне реченичне чланове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гласовне промене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разликује речи по саставу/ постанку и разликује творбену  основу од граматичке основе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 xml:space="preserve"> - познаје и именује врсте и подврсте речи у типичним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познаје граматичке категорије променљи-вих речи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познаје главна значења глаголских облика и правилно их употре-бљава у говорењу и писању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познаје гласовне промене</w:t>
            </w:r>
          </w:p>
          <w:p w:rsid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84299B">
              <w:rPr>
                <w:rFonts w:ascii="Times New Roman" w:hAnsi="Times New Roman" w:cs="Times New Roman"/>
              </w:rPr>
              <w:t>- познаје главна значења падежа и падежну синонимију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-познаје и именује врсте зависних реченица као и функцију тих реченица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- познаје главне и зависне реченичне чланове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разликује речи по саставу/ постанку и разликује творбену  основу од граматичке основе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- познаје врсте речи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уме да одреди облик променљиве речи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подврсте синтаксичких јединица (врсте синтагми, независних реченица)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-препознаје гласовне промене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зна основна правила акценатске норме</w:t>
            </w:r>
          </w:p>
          <w:p w:rsid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84299B">
              <w:rPr>
                <w:rFonts w:ascii="Times New Roman" w:hAnsi="Times New Roman" w:cs="Times New Roman"/>
              </w:rPr>
              <w:t>- одређује реченичне чланове</w:t>
            </w:r>
            <w:r>
              <w:rPr>
                <w:rFonts w:ascii="Times New Roman" w:hAnsi="Times New Roman" w:cs="Times New Roman"/>
              </w:rPr>
              <w:t xml:space="preserve"> у типичним примерим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-препознаје врсте зависних реченица,</w:t>
            </w:r>
            <w:r w:rsidR="00EF3475">
              <w:rPr>
                <w:rFonts w:ascii="Times New Roman" w:hAnsi="Times New Roman" w:cs="Times New Roman"/>
                <w:lang w:val="sr-Cyrl-RS"/>
              </w:rPr>
              <w:t>функцију у реченици уз помоћ наставника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главна значења падежа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главна значења глаголских облика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врсте речи у основним примерима из наставе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реч, синтагму, предикатску и комуникати-вну реченицу</w:t>
            </w:r>
          </w:p>
          <w:p w:rsid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84299B">
              <w:rPr>
                <w:rFonts w:ascii="Times New Roman" w:hAnsi="Times New Roman" w:cs="Times New Roman"/>
              </w:rPr>
              <w:t>- разликује основне врсте независних реченица у типичним, школским примерима</w:t>
            </w:r>
          </w:p>
          <w:p w:rsidR="00EF3475" w:rsidRPr="00EF3475" w:rsidRDefault="00EF3475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разликује врсте зависних реченица и њихове функције и препознаје најпростије и типичне примере уз помоћ наставника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одређује реченичне чланове у </w:t>
            </w:r>
            <w:r w:rsidRPr="0084299B">
              <w:rPr>
                <w:rFonts w:ascii="Times New Roman" w:hAnsi="Times New Roman" w:cs="Times New Roman"/>
              </w:rPr>
              <w:lastRenderedPageBreak/>
              <w:t>наједноста-внијим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правилно употребљава падеже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делимично препознаје гласове према врстама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препознаје врсте речи ни у једноставни-јим примерима ( осим именица)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разликује све падеже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разликује просте речи од твореница</w:t>
            </w:r>
          </w:p>
          <w:p w:rsid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84299B">
              <w:rPr>
                <w:rFonts w:ascii="Times New Roman" w:hAnsi="Times New Roman" w:cs="Times New Roman"/>
              </w:rPr>
              <w:t>- делимично познаје глаголске облике и не употребљава их правилно ( осим прошлог и садашњег времена)</w:t>
            </w:r>
          </w:p>
          <w:p w:rsidR="00EF3475" w:rsidRPr="00EF3475" w:rsidRDefault="00EF3475" w:rsidP="0084299B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-не препознаје врсте зависних реченица,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њихове функције у реченици</w:t>
            </w:r>
            <w:bookmarkStart w:id="0" w:name="_GoBack"/>
            <w:bookmarkEnd w:id="0"/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делимично препознаје реченичне чланове ( само субјекат и предикат)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 не разликује творбену основу од граматичке основе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делимично познаје комуникати-вну функцију реченице ( упитну и обавештајну)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разликује предикатску реченицу од комуникати-вне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разликује синтаксичке јединице ( осим речи и синтагме и реченице у наједноста-внијим примерима)</w:t>
            </w:r>
          </w:p>
        </w:tc>
      </w:tr>
      <w:tr w:rsidR="0084299B" w:rsidRPr="0084299B" w:rsidTr="008F4B88"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ЈЕЗИЧКА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КУЛТУРА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( писано изражавање, усмено изражавање, правопис, лексика, читање и разумевање текста)</w:t>
            </w:r>
          </w:p>
        </w:tc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чита са разумевањем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уме да одреди значење непознатих речи и израза на основу њиховог састава и контекста у коме су употребљени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тражи и проналази погодан израз; уме да осмисли ефектан почетак или завршетак састава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-самостално  са</w:t>
            </w:r>
            <w:r w:rsidRPr="0084299B">
              <w:rPr>
                <w:rFonts w:ascii="Times New Roman" w:hAnsi="Times New Roman" w:cs="Times New Roman"/>
              </w:rPr>
              <w:t>с</w:t>
            </w:r>
            <w:r w:rsidRPr="0084299B">
              <w:rPr>
                <w:rFonts w:ascii="Times New Roman" w:hAnsi="Times New Roman" w:cs="Times New Roman"/>
                <w:lang w:val="sr-Cyrl-CS"/>
              </w:rPr>
              <w:t>тавља сложенији говорени или писани текст на задату тему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 - зна и доследно примењује правописну норму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-правилно изговара речи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 зна </w:t>
            </w:r>
            <w:r w:rsidRPr="0084299B">
              <w:rPr>
                <w:rFonts w:ascii="Times New Roman" w:hAnsi="Times New Roman" w:cs="Times New Roman"/>
                <w:lang w:val="sr-Cyrl-CS"/>
              </w:rPr>
              <w:t xml:space="preserve"> податке о развоју књижевног језика код Срба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пре Вука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као и реформу језика и правописа Вука Караџића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- чита са разумева-њем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уме да одреди значење непознатих речи и израза у типичним школским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тражи и проналази погодан израз; зна да осмисли ефектан почетак или завршетак састава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са</w:t>
            </w:r>
            <w:r w:rsidRPr="0084299B">
              <w:rPr>
                <w:rFonts w:ascii="Times New Roman" w:hAnsi="Times New Roman" w:cs="Times New Roman"/>
              </w:rPr>
              <w:t>с</w:t>
            </w:r>
            <w:r w:rsidRPr="0084299B">
              <w:rPr>
                <w:rFonts w:ascii="Times New Roman" w:hAnsi="Times New Roman" w:cs="Times New Roman"/>
                <w:lang w:val="sr-Cyrl-CS"/>
              </w:rPr>
              <w:t>тавља  говорени или писани текст на задату тему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 - користи правопис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-правилно изговара речи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 основне податке о развоју књижевног језика код Срба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пре и после Вука Караџића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чита текст и </w:t>
            </w:r>
            <w:r w:rsidRPr="0084299B">
              <w:rPr>
                <w:rFonts w:ascii="Times New Roman" w:hAnsi="Times New Roman" w:cs="Times New Roman"/>
                <w:i/>
              </w:rPr>
              <w:t>летимично</w:t>
            </w:r>
            <w:r w:rsidRPr="0084299B">
              <w:rPr>
                <w:rFonts w:ascii="Times New Roman" w:hAnsi="Times New Roman" w:cs="Times New Roman"/>
              </w:rPr>
              <w:t xml:space="preserve"> и </w:t>
            </w:r>
            <w:r w:rsidRPr="0084299B">
              <w:rPr>
                <w:rFonts w:ascii="Times New Roman" w:hAnsi="Times New Roman" w:cs="Times New Roman"/>
                <w:i/>
              </w:rPr>
              <w:t>са оловком у руци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одређује значења непознатих речи и израза на основу састава или контекста у једноставнијим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чињеницу од коментара, објективно од субјективног у једноставнијим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проналази, издваја и упоређује информације из два краћа текста према задатим критеријумима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саставља говор или писани текст на задату тему ( реферат, вест, извештај)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зна правописну норму и примењује је доследно у већини случајева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основне податке о развоју књижевног језика код Срба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зна да користи и ћирилицу и латиницу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саставља разумљиву, граматички исправну реченицу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саставља једноста-внији текст на задату тему и организује га у смисаоне целине ( увод, разрада, закључак)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влада основним жанровима писане комуникације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зна да преприча краће и једноста-вније текстове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примењује правописну норму у једноставни-јим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познаје основне </w:t>
            </w:r>
            <w:r w:rsidRPr="0084299B">
              <w:rPr>
                <w:rFonts w:ascii="Times New Roman" w:hAnsi="Times New Roman" w:cs="Times New Roman"/>
              </w:rPr>
              <w:lastRenderedPageBreak/>
              <w:t>лексичке појаве – једнозна-чност и вишезна-чност речи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- не разуме у целости прочитан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слабије се служи садржајем да би пронашао тражени текст или део текста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 тешко препричава познат и анализиран 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познаје у довољној мери оба писма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саставља граматички неисправну реченицу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завршава реченицу тачком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примењује правописну норму ни у једноста-внијим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теже саставља јасан и тачан  писани текст на задату </w:t>
            </w:r>
            <w:r w:rsidRPr="0084299B">
              <w:rPr>
                <w:rFonts w:ascii="Times New Roman" w:hAnsi="Times New Roman" w:cs="Times New Roman"/>
              </w:rPr>
              <w:lastRenderedPageBreak/>
              <w:t>тему</w:t>
            </w:r>
          </w:p>
        </w:tc>
      </w:tr>
      <w:tr w:rsidR="0084299B" w:rsidRPr="0084299B" w:rsidTr="008F4B88"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КЊИЖЕ-ВНОСТ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( књижевна дела и писци, књижевно-теоријски појмови )</w:t>
            </w:r>
          </w:p>
        </w:tc>
        <w:tc>
          <w:tcPr>
            <w:tcW w:w="1603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-разликује књижевни и некњижевни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разликује појмове књижевног и народног језика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-упоређује реално и фантастично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-описује свој доживњај поводом читања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-одређује књижевни род и књижевну врсту дела на основу одломака у обрађеним и у  непознатим текстовима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проналази експлицитно и имплицитно садржане информације и у сложенијем тексту и </w:t>
            </w: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резимира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познаје биографије аутора школске и домаће лектире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организује текст у смисаоне целине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-напредује у стицању читалачких компетенција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-вреднује поступке ликова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-аргументовано износи ставове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-уважава националне вредности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-разуме улогу стилских фигура у књижевно-уметничком делу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познаје  облике казивања у сложенијим примерима и непознатим </w:t>
            </w: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текстовима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-разликује појам приповедача и појам лирског субјекта у односу на писца и песника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одређује и именује врсте стиха и строфе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уочава разлику између препричавања и анализе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-разликује књижевни и некњижевни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-упоређује реално и фантастично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-описује свој доживљај поводом читања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-одређује књижевни род и књижевну врсту дела на основу одломака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проналази експлицитно и имплицитно садржане информације у  тексту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препознаје ауторе из школске и домаће лектире на основу детаља из биографије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- организује текст у смисаоне целине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негује читалачке компетен-ције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-анализира поступке ликова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дискутује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уважава националне вредности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разликује стилске фигуре у књижевно-уметничком делу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разликује облике казивања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-разликује појам приповедача у односу на писца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појам лирског субјекта у односу на песника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одређује </w:t>
            </w:r>
            <w:r w:rsidRPr="0084299B">
              <w:rPr>
                <w:rFonts w:ascii="Times New Roman" w:hAnsi="Times New Roman" w:cs="Times New Roman"/>
                <w:lang w:val="sr-Cyrl-CS"/>
              </w:rPr>
              <w:lastRenderedPageBreak/>
              <w:t>врсте стиха и строфе у типичним примерима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>- уочава разлику између препричавања и анализе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- повезује дело из лектире са временом настанка и оквирним временом приповедања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и разликује основне стилске фигуре                  ( хиперболу, епитет, персонификацију, алегорију,ономато-пеју метафору, словенску антитезу)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књижевне родове и врсте на примерима из обрађене лектире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књижевнонаучне врсте( аутобиографију, биографију, путопис, дневник)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одређује тему, композицију, особине ликова, главне мотиве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 - повезује наслов </w:t>
            </w:r>
            <w:r w:rsidRPr="0084299B">
              <w:rPr>
                <w:rFonts w:ascii="Times New Roman" w:hAnsi="Times New Roman" w:cs="Times New Roman"/>
              </w:rPr>
              <w:lastRenderedPageBreak/>
              <w:t>дела и  род и врсту дела на основу одломака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  <w:lang w:val="sr-Cyrl-CS"/>
              </w:rPr>
            </w:pPr>
            <w:r w:rsidRPr="0084299B">
              <w:rPr>
                <w:rFonts w:ascii="Times New Roman" w:hAnsi="Times New Roman" w:cs="Times New Roman"/>
                <w:lang w:val="sr-Cyrl-CS"/>
              </w:rPr>
              <w:t xml:space="preserve">- препознаје ауторе из школске и домаће лектире на основу детаља из биографије 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препричавање од анализирања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облике приповедања у датом тексту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делимичмо разуме прочитани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повезује наслове књижевних дела са именима аутора тих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разликује основне књижевне родове ( лирика, епика, драма)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облике казивања у једноставни-јим и типичним примерима ( дијалог, монолог, нарација, дескрипција)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разликује типове усменог стваралаштва ( народна и ауторска </w:t>
            </w:r>
            <w:r w:rsidRPr="0084299B">
              <w:rPr>
                <w:rFonts w:ascii="Times New Roman" w:hAnsi="Times New Roman" w:cs="Times New Roman"/>
              </w:rPr>
              <w:lastRenderedPageBreak/>
              <w:t>књижевност)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препознаје врсте стиха    ( осмерац и десетерац)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делимично препознаје постојање стилских фигура у књижевно-уметничком тексту</w:t>
            </w:r>
          </w:p>
        </w:tc>
        <w:tc>
          <w:tcPr>
            <w:tcW w:w="1604" w:type="dxa"/>
          </w:tcPr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lastRenderedPageBreak/>
              <w:t>- не разуме у довољној мери прочитани текст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повезује наслове књижевних дела са именима аутора тих дела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разликује основне књижевне родове ( лирика, епика, драма)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препознаје облике казивања у једноставни-јим и типичним примерима ( дијалог, монолог, нарација, дескрипција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 xml:space="preserve">- не разликује </w:t>
            </w:r>
            <w:r w:rsidRPr="0084299B">
              <w:rPr>
                <w:rFonts w:ascii="Times New Roman" w:hAnsi="Times New Roman" w:cs="Times New Roman"/>
              </w:rPr>
              <w:lastRenderedPageBreak/>
              <w:t>типове усменог стваралаштва ( народна и ауторска књижевност)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препознаје врсте стиха    ( осмерац и десетерац)</w:t>
            </w:r>
          </w:p>
          <w:p w:rsidR="0084299B" w:rsidRPr="0084299B" w:rsidRDefault="0084299B" w:rsidP="008429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99B">
              <w:rPr>
                <w:rFonts w:ascii="Times New Roman" w:hAnsi="Times New Roman" w:cs="Times New Roman"/>
              </w:rPr>
              <w:t>- не препознаје постојање стилских фигура у књижевно-уметничком тексту</w:t>
            </w:r>
          </w:p>
        </w:tc>
      </w:tr>
    </w:tbl>
    <w:p w:rsidR="0084299B" w:rsidRPr="0084299B" w:rsidRDefault="0084299B" w:rsidP="0084299B">
      <w:pPr>
        <w:rPr>
          <w:rFonts w:ascii="Times New Roman" w:hAnsi="Times New Roman" w:cs="Times New Roman"/>
        </w:rPr>
      </w:pPr>
    </w:p>
    <w:p w:rsidR="0084299B" w:rsidRPr="0084299B" w:rsidRDefault="0084299B" w:rsidP="0084299B">
      <w:pPr>
        <w:rPr>
          <w:rFonts w:ascii="Times New Roman" w:hAnsi="Times New Roman" w:cs="Times New Roman"/>
        </w:rPr>
      </w:pPr>
    </w:p>
    <w:p w:rsidR="00977F98" w:rsidRPr="00E048A8" w:rsidRDefault="00977F98" w:rsidP="00E048A8">
      <w:pPr>
        <w:rPr>
          <w:rFonts w:ascii="Times New Roman" w:hAnsi="Times New Roman" w:cs="Times New Roman"/>
        </w:rPr>
      </w:pPr>
    </w:p>
    <w:sectPr w:rsidR="00977F98" w:rsidRPr="00E048A8" w:rsidSect="00D71C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B0" w:rsidRDefault="000D19B0" w:rsidP="00977F98">
      <w:pPr>
        <w:spacing w:after="0" w:line="240" w:lineRule="auto"/>
      </w:pPr>
      <w:r>
        <w:separator/>
      </w:r>
    </w:p>
  </w:endnote>
  <w:endnote w:type="continuationSeparator" w:id="0">
    <w:p w:rsidR="000D19B0" w:rsidRDefault="000D19B0" w:rsidP="0097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B0" w:rsidRDefault="000D19B0" w:rsidP="00977F98">
      <w:pPr>
        <w:spacing w:after="0" w:line="240" w:lineRule="auto"/>
      </w:pPr>
      <w:r>
        <w:separator/>
      </w:r>
    </w:p>
  </w:footnote>
  <w:footnote w:type="continuationSeparator" w:id="0">
    <w:p w:rsidR="000D19B0" w:rsidRDefault="000D19B0" w:rsidP="0097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CC1"/>
    <w:rsid w:val="000049D5"/>
    <w:rsid w:val="00046C73"/>
    <w:rsid w:val="00070146"/>
    <w:rsid w:val="00095CE7"/>
    <w:rsid w:val="000B2E68"/>
    <w:rsid w:val="000B63E8"/>
    <w:rsid w:val="000D19B0"/>
    <w:rsid w:val="0011148C"/>
    <w:rsid w:val="00141B39"/>
    <w:rsid w:val="001600C2"/>
    <w:rsid w:val="0016069B"/>
    <w:rsid w:val="0018775E"/>
    <w:rsid w:val="00204B04"/>
    <w:rsid w:val="00206412"/>
    <w:rsid w:val="0021738D"/>
    <w:rsid w:val="002577ED"/>
    <w:rsid w:val="002639C4"/>
    <w:rsid w:val="002D1A80"/>
    <w:rsid w:val="002F2AA3"/>
    <w:rsid w:val="002F6B52"/>
    <w:rsid w:val="002F6D42"/>
    <w:rsid w:val="00310921"/>
    <w:rsid w:val="003654D3"/>
    <w:rsid w:val="003864B1"/>
    <w:rsid w:val="003A3A16"/>
    <w:rsid w:val="003D426D"/>
    <w:rsid w:val="0042083D"/>
    <w:rsid w:val="00451827"/>
    <w:rsid w:val="0047627D"/>
    <w:rsid w:val="004818AD"/>
    <w:rsid w:val="00486B87"/>
    <w:rsid w:val="004A209B"/>
    <w:rsid w:val="004C5D47"/>
    <w:rsid w:val="00552619"/>
    <w:rsid w:val="005E62B9"/>
    <w:rsid w:val="00634707"/>
    <w:rsid w:val="00637D46"/>
    <w:rsid w:val="006446DA"/>
    <w:rsid w:val="006806CA"/>
    <w:rsid w:val="00694CC1"/>
    <w:rsid w:val="00701F0E"/>
    <w:rsid w:val="00763E61"/>
    <w:rsid w:val="00781DB6"/>
    <w:rsid w:val="007E52DE"/>
    <w:rsid w:val="007F7015"/>
    <w:rsid w:val="00815307"/>
    <w:rsid w:val="00815E21"/>
    <w:rsid w:val="0084299B"/>
    <w:rsid w:val="00846B07"/>
    <w:rsid w:val="00885953"/>
    <w:rsid w:val="00887E7F"/>
    <w:rsid w:val="00917D28"/>
    <w:rsid w:val="00977F98"/>
    <w:rsid w:val="009F59EC"/>
    <w:rsid w:val="00A07584"/>
    <w:rsid w:val="00A1242B"/>
    <w:rsid w:val="00A430B3"/>
    <w:rsid w:val="00A76847"/>
    <w:rsid w:val="00AD5D84"/>
    <w:rsid w:val="00BC30CA"/>
    <w:rsid w:val="00BF0D3A"/>
    <w:rsid w:val="00C71548"/>
    <w:rsid w:val="00CA77C1"/>
    <w:rsid w:val="00CC5CB4"/>
    <w:rsid w:val="00CF5C46"/>
    <w:rsid w:val="00D601AA"/>
    <w:rsid w:val="00D64CBB"/>
    <w:rsid w:val="00D71CB4"/>
    <w:rsid w:val="00D7778A"/>
    <w:rsid w:val="00DA7E61"/>
    <w:rsid w:val="00DF458C"/>
    <w:rsid w:val="00DF6D03"/>
    <w:rsid w:val="00E048A8"/>
    <w:rsid w:val="00E273B2"/>
    <w:rsid w:val="00E50A5E"/>
    <w:rsid w:val="00E733CA"/>
    <w:rsid w:val="00E828F4"/>
    <w:rsid w:val="00EA0A97"/>
    <w:rsid w:val="00EC1DB3"/>
    <w:rsid w:val="00ED0E5B"/>
    <w:rsid w:val="00EF3475"/>
    <w:rsid w:val="00F20E54"/>
    <w:rsid w:val="00F719CD"/>
    <w:rsid w:val="00FB2375"/>
    <w:rsid w:val="00FC17B4"/>
    <w:rsid w:val="00FC397A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D3A"/>
    <w:pPr>
      <w:ind w:left="720"/>
      <w:contextualSpacing/>
    </w:pPr>
  </w:style>
  <w:style w:type="table" w:styleId="TableGrid">
    <w:name w:val="Table Grid"/>
    <w:basedOn w:val="TableNormal"/>
    <w:uiPriority w:val="59"/>
    <w:rsid w:val="00E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7F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F98"/>
  </w:style>
  <w:style w:type="paragraph" w:styleId="Footer">
    <w:name w:val="footer"/>
    <w:basedOn w:val="Normal"/>
    <w:link w:val="FooterChar"/>
    <w:uiPriority w:val="99"/>
    <w:semiHidden/>
    <w:unhideWhenUsed/>
    <w:rsid w:val="00977F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Digitalni 11</cp:lastModifiedBy>
  <cp:revision>101</cp:revision>
  <dcterms:created xsi:type="dcterms:W3CDTF">2019-10-05T19:54:00Z</dcterms:created>
  <dcterms:modified xsi:type="dcterms:W3CDTF">2019-10-24T07:07:00Z</dcterms:modified>
</cp:coreProperties>
</file>